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B7" w:rsidRPr="003843AF" w:rsidRDefault="00FD24B7" w:rsidP="00FD24B7">
      <w:pPr>
        <w:pStyle w:val="1"/>
        <w:rPr>
          <w:rStyle w:val="a3"/>
          <w:b/>
          <w:i w:val="0"/>
        </w:rPr>
      </w:pPr>
      <w:r>
        <w:rPr>
          <w:b/>
          <w:iCs/>
          <w:noProof/>
          <w:color w:val="808080"/>
          <w:lang w:val="ru-RU"/>
        </w:rPr>
        <w:drawing>
          <wp:inline distT="0" distB="0" distL="0" distR="0">
            <wp:extent cx="429260" cy="612140"/>
            <wp:effectExtent l="19050" t="0" r="889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4B7" w:rsidRDefault="00FD24B7" w:rsidP="00FD24B7">
      <w:pPr>
        <w:pStyle w:val="1"/>
        <w:rPr>
          <w:rStyle w:val="a3"/>
          <w:b/>
          <w:i w:val="0"/>
          <w:color w:val="0D0D0D"/>
        </w:rPr>
      </w:pPr>
      <w:r>
        <w:rPr>
          <w:rStyle w:val="a3"/>
          <w:b/>
          <w:i w:val="0"/>
          <w:color w:val="0D0D0D"/>
        </w:rPr>
        <w:t>ДЕПАРТАМЕНТ НАУКИ І ОСВІТИ</w:t>
      </w:r>
    </w:p>
    <w:p w:rsidR="00FD24B7" w:rsidRPr="001045D0" w:rsidRDefault="00FD24B7" w:rsidP="00FD24B7">
      <w:pPr>
        <w:spacing w:line="240" w:lineRule="auto"/>
        <w:ind w:firstLine="0"/>
        <w:jc w:val="center"/>
        <w:rPr>
          <w:b/>
          <w:szCs w:val="28"/>
          <w:lang w:val="uk-UA"/>
        </w:rPr>
      </w:pPr>
      <w:r w:rsidRPr="001045D0">
        <w:rPr>
          <w:b/>
          <w:szCs w:val="28"/>
        </w:rPr>
        <w:t>ХАРК</w:t>
      </w:r>
      <w:r w:rsidRPr="001045D0">
        <w:rPr>
          <w:b/>
          <w:szCs w:val="28"/>
          <w:lang w:val="uk-UA"/>
        </w:rPr>
        <w:t>І</w:t>
      </w:r>
      <w:r w:rsidRPr="001045D0">
        <w:rPr>
          <w:b/>
          <w:szCs w:val="28"/>
        </w:rPr>
        <w:t xml:space="preserve">ВСЬКА ОБЛАСНА ЦЕНТРАЛЬНА </w:t>
      </w:r>
    </w:p>
    <w:p w:rsidR="00FD24B7" w:rsidRPr="001045D0" w:rsidRDefault="00FD24B7" w:rsidP="00FD24B7">
      <w:pPr>
        <w:spacing w:line="240" w:lineRule="auto"/>
        <w:ind w:firstLine="0"/>
        <w:jc w:val="center"/>
        <w:rPr>
          <w:b/>
          <w:szCs w:val="28"/>
          <w:lang w:val="uk-UA"/>
        </w:rPr>
      </w:pPr>
      <w:r w:rsidRPr="001045D0">
        <w:rPr>
          <w:b/>
          <w:szCs w:val="28"/>
          <w:lang w:val="uk-UA"/>
        </w:rPr>
        <w:t>ПСИХОЛОГО-МЕДИКО-ПЕДАГОГІЧНА КОНСУЛЬТАЦІЯ</w:t>
      </w:r>
    </w:p>
    <w:p w:rsidR="00FD24B7" w:rsidRPr="001045D0" w:rsidRDefault="00FD24B7" w:rsidP="00FD24B7">
      <w:pPr>
        <w:spacing w:line="240" w:lineRule="auto"/>
        <w:ind w:firstLine="0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61082, </w:t>
      </w:r>
      <w:r w:rsidRPr="001045D0">
        <w:rPr>
          <w:szCs w:val="28"/>
          <w:lang w:val="uk-UA"/>
        </w:rPr>
        <w:t xml:space="preserve">м. Харків, вул. </w:t>
      </w:r>
      <w:proofErr w:type="spellStart"/>
      <w:r>
        <w:rPr>
          <w:szCs w:val="28"/>
          <w:lang w:val="uk-UA"/>
        </w:rPr>
        <w:t>Межлаука</w:t>
      </w:r>
      <w:proofErr w:type="spellEnd"/>
      <w:r>
        <w:rPr>
          <w:szCs w:val="28"/>
          <w:lang w:val="uk-UA"/>
        </w:rPr>
        <w:t>, 10/5</w:t>
      </w:r>
    </w:p>
    <w:p w:rsidR="00FD24B7" w:rsidRPr="001045D0" w:rsidRDefault="00FD24B7" w:rsidP="00FD24B7">
      <w:pPr>
        <w:spacing w:line="240" w:lineRule="auto"/>
        <w:ind w:firstLine="0"/>
        <w:jc w:val="center"/>
        <w:rPr>
          <w:szCs w:val="28"/>
          <w:lang w:val="uk-UA"/>
        </w:rPr>
      </w:pPr>
      <w:r w:rsidRPr="001045D0">
        <w:rPr>
          <w:szCs w:val="28"/>
          <w:lang w:val="uk-UA"/>
        </w:rPr>
        <w:t xml:space="preserve">е-mail: </w:t>
      </w:r>
      <w:proofErr w:type="spellStart"/>
      <w:r w:rsidRPr="001045D0">
        <w:rPr>
          <w:szCs w:val="28"/>
          <w:lang w:val="uk-UA"/>
        </w:rPr>
        <w:t>kukhocpmpk</w:t>
      </w:r>
      <w:proofErr w:type="spellEnd"/>
      <w:r w:rsidRPr="001045D0">
        <w:rPr>
          <w:szCs w:val="28"/>
          <w:lang w:val="uk-UA"/>
        </w:rPr>
        <w:t xml:space="preserve">@ukr.net; сайт: </w:t>
      </w:r>
      <w:proofErr w:type="spellStart"/>
      <w:r w:rsidRPr="001045D0">
        <w:rPr>
          <w:szCs w:val="28"/>
          <w:lang w:val="uk-UA"/>
        </w:rPr>
        <w:t>khopmpk.org.ua</w:t>
      </w:r>
      <w:proofErr w:type="spellEnd"/>
      <w:r>
        <w:rPr>
          <w:szCs w:val="28"/>
          <w:lang w:val="uk-UA"/>
        </w:rPr>
        <w:t>, тел. 392-01-63</w:t>
      </w:r>
    </w:p>
    <w:p w:rsidR="00FD24B7" w:rsidRPr="001045D0" w:rsidRDefault="00FE0A73" w:rsidP="00FD24B7">
      <w:pPr>
        <w:spacing w:line="240" w:lineRule="auto"/>
        <w:ind w:firstLine="0"/>
        <w:rPr>
          <w:szCs w:val="28"/>
          <w:lang w:val="uk-UA"/>
        </w:rPr>
      </w:pP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05pt;margin-top:1.2pt;width:484.3pt;height:0;z-index:251660288" o:connectortype="straight" strokeweight="1pt"/>
        </w:pict>
      </w:r>
    </w:p>
    <w:p w:rsidR="00FD24B7" w:rsidRDefault="00FD24B7" w:rsidP="00FD24B7">
      <w:pPr>
        <w:spacing w:line="240" w:lineRule="auto"/>
        <w:ind w:firstLine="0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B311A5">
        <w:rPr>
          <w:szCs w:val="28"/>
          <w:lang w:val="uk-UA"/>
        </w:rPr>
        <w:t>8</w:t>
      </w:r>
      <w:r>
        <w:rPr>
          <w:szCs w:val="28"/>
          <w:lang w:val="uk-UA"/>
        </w:rPr>
        <w:t>.01.2013</w:t>
      </w:r>
      <w:r w:rsidRPr="00BF456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BF4565">
        <w:rPr>
          <w:szCs w:val="28"/>
          <w:lang w:val="uk-UA"/>
        </w:rPr>
        <w:t xml:space="preserve">№ </w:t>
      </w:r>
      <w:r w:rsidR="00027C5D">
        <w:rPr>
          <w:szCs w:val="28"/>
          <w:lang w:val="uk-UA"/>
        </w:rPr>
        <w:t>1</w:t>
      </w:r>
      <w:r w:rsidR="004A7413">
        <w:rPr>
          <w:szCs w:val="28"/>
          <w:lang w:val="uk-UA"/>
        </w:rPr>
        <w:t>6</w:t>
      </w:r>
    </w:p>
    <w:p w:rsidR="00B311A5" w:rsidRDefault="00FD24B7" w:rsidP="00B311A5">
      <w:pPr>
        <w:spacing w:line="240" w:lineRule="auto"/>
        <w:ind w:left="5954" w:firstLine="0"/>
        <w:rPr>
          <w:b/>
          <w:szCs w:val="28"/>
          <w:lang w:val="uk-UA"/>
        </w:rPr>
      </w:pPr>
      <w:r w:rsidRPr="00F30353">
        <w:rPr>
          <w:b/>
          <w:szCs w:val="28"/>
          <w:lang w:val="uk-UA"/>
        </w:rPr>
        <w:t>Начальник</w:t>
      </w:r>
      <w:r w:rsidR="00B311A5">
        <w:rPr>
          <w:b/>
          <w:szCs w:val="28"/>
          <w:lang w:val="uk-UA"/>
        </w:rPr>
        <w:t>ам  районних</w:t>
      </w:r>
    </w:p>
    <w:p w:rsidR="006B1F77" w:rsidRPr="006B1F77" w:rsidRDefault="00B311A5" w:rsidP="00B311A5">
      <w:pPr>
        <w:spacing w:line="240" w:lineRule="auto"/>
        <w:ind w:left="5954" w:firstLine="0"/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>(міських) відділів освіти</w:t>
      </w:r>
      <w:r w:rsidR="006B1F77">
        <w:rPr>
          <w:b/>
          <w:szCs w:val="28"/>
          <w:lang w:val="uk-UA"/>
        </w:rPr>
        <w:t xml:space="preserve"> </w:t>
      </w:r>
      <w:r w:rsidR="00FD24B7" w:rsidRPr="00F30353">
        <w:rPr>
          <w:b/>
          <w:szCs w:val="28"/>
          <w:lang w:val="uk-UA"/>
        </w:rPr>
        <w:t xml:space="preserve"> </w:t>
      </w:r>
    </w:p>
    <w:p w:rsidR="006B1F77" w:rsidRDefault="006B1F77" w:rsidP="00FD24B7">
      <w:pPr>
        <w:spacing w:line="240" w:lineRule="auto"/>
        <w:ind w:left="6237" w:firstLine="0"/>
        <w:rPr>
          <w:b/>
          <w:szCs w:val="28"/>
          <w:lang w:val="uk-UA"/>
        </w:rPr>
      </w:pPr>
    </w:p>
    <w:p w:rsidR="006B1F77" w:rsidRPr="00F30353" w:rsidRDefault="006B1F77" w:rsidP="00FD24B7">
      <w:pPr>
        <w:spacing w:line="240" w:lineRule="auto"/>
        <w:ind w:left="6237" w:firstLine="0"/>
        <w:rPr>
          <w:b/>
          <w:szCs w:val="28"/>
          <w:lang w:val="uk-UA"/>
        </w:rPr>
      </w:pPr>
    </w:p>
    <w:p w:rsidR="00682EC4" w:rsidRDefault="00FD24B7" w:rsidP="00FD24B7">
      <w:pPr>
        <w:jc w:val="both"/>
        <w:rPr>
          <w:lang w:val="uk-UA"/>
        </w:rPr>
      </w:pPr>
      <w:r>
        <w:rPr>
          <w:lang w:val="uk-UA"/>
        </w:rPr>
        <w:t>Харківська обласна центральна психолого-медико-педа</w:t>
      </w:r>
      <w:r w:rsidR="008B22F7">
        <w:rPr>
          <w:lang w:val="uk-UA"/>
        </w:rPr>
        <w:t xml:space="preserve">гогічна консультація </w:t>
      </w:r>
      <w:r w:rsidR="00682EC4">
        <w:rPr>
          <w:lang w:val="uk-UA"/>
        </w:rPr>
        <w:t xml:space="preserve">(ХОЦПМПК) </w:t>
      </w:r>
      <w:r w:rsidR="008B22F7">
        <w:rPr>
          <w:lang w:val="uk-UA"/>
        </w:rPr>
        <w:t xml:space="preserve">повідомляє </w:t>
      </w:r>
      <w:r>
        <w:rPr>
          <w:lang w:val="uk-UA"/>
        </w:rPr>
        <w:t xml:space="preserve"> </w:t>
      </w:r>
      <w:r w:rsidR="002F0497">
        <w:rPr>
          <w:lang w:val="uk-UA"/>
        </w:rPr>
        <w:t xml:space="preserve">про виїзні засідання в райони </w:t>
      </w:r>
      <w:r w:rsidR="008B22F7">
        <w:rPr>
          <w:lang w:val="uk-UA"/>
        </w:rPr>
        <w:t xml:space="preserve">(міста) області згідно з </w:t>
      </w:r>
      <w:r>
        <w:rPr>
          <w:lang w:val="uk-UA"/>
        </w:rPr>
        <w:t>Графік</w:t>
      </w:r>
      <w:r w:rsidR="008B22F7">
        <w:rPr>
          <w:lang w:val="uk-UA"/>
        </w:rPr>
        <w:t>ом</w:t>
      </w:r>
      <w:r>
        <w:rPr>
          <w:lang w:val="uk-UA"/>
        </w:rPr>
        <w:t xml:space="preserve"> виїзних засідань ХОЦПМПК на 2013 рік, затвердженого Департаментом науки і освіти Харківської обласної державної адміністрації</w:t>
      </w:r>
      <w:r w:rsidR="00682EC4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682EC4">
        <w:rPr>
          <w:lang w:val="uk-UA"/>
        </w:rPr>
        <w:t>(г</w:t>
      </w:r>
      <w:r w:rsidR="008B22F7">
        <w:rPr>
          <w:lang w:val="uk-UA"/>
        </w:rPr>
        <w:t xml:space="preserve">рафік виїзних засідань </w:t>
      </w:r>
      <w:r w:rsidR="006146BE">
        <w:rPr>
          <w:lang w:val="uk-UA"/>
        </w:rPr>
        <w:t>ХОЦ</w:t>
      </w:r>
      <w:r w:rsidR="008B22F7">
        <w:rPr>
          <w:lang w:val="uk-UA"/>
        </w:rPr>
        <w:t>ПМПК додається</w:t>
      </w:r>
      <w:r w:rsidR="00682EC4">
        <w:rPr>
          <w:lang w:val="uk-UA"/>
        </w:rPr>
        <w:t>).</w:t>
      </w:r>
    </w:p>
    <w:p w:rsidR="00C66DDD" w:rsidRDefault="00682EC4" w:rsidP="00FD24B7">
      <w:pPr>
        <w:jc w:val="both"/>
        <w:rPr>
          <w:lang w:val="uk-UA"/>
        </w:rPr>
      </w:pPr>
      <w:r>
        <w:rPr>
          <w:lang w:val="uk-UA"/>
        </w:rPr>
        <w:t xml:space="preserve"> Виїзні засідання ХОЦПМПК у райони і міста області, які не увійшли до графіку на  поточний навчальний рік, будуть здійснюватись поза планом згідно клопотань відділів освіти (при умові</w:t>
      </w:r>
      <w:r w:rsidR="00C66DDD">
        <w:rPr>
          <w:lang w:val="uk-UA"/>
        </w:rPr>
        <w:t>,</w:t>
      </w:r>
      <w:r>
        <w:rPr>
          <w:lang w:val="uk-UA"/>
        </w:rPr>
        <w:t xml:space="preserve"> що обстеження групи дітей (не менше 10-12) конче необхідно). </w:t>
      </w:r>
    </w:p>
    <w:p w:rsidR="008B22F7" w:rsidRDefault="00C66DDD" w:rsidP="008B22F7">
      <w:pPr>
        <w:jc w:val="both"/>
        <w:rPr>
          <w:lang w:val="uk-UA"/>
        </w:rPr>
      </w:pPr>
      <w:r>
        <w:rPr>
          <w:lang w:val="uk-UA"/>
        </w:rPr>
        <w:t>Просимо н</w:t>
      </w:r>
      <w:r w:rsidR="008B22F7">
        <w:rPr>
          <w:lang w:val="uk-UA"/>
        </w:rPr>
        <w:t xml:space="preserve">азначити відповідальних за проведення виїзного засідання </w:t>
      </w:r>
      <w:r>
        <w:rPr>
          <w:lang w:val="uk-UA"/>
        </w:rPr>
        <w:t xml:space="preserve">обласної </w:t>
      </w:r>
      <w:r w:rsidR="006146BE">
        <w:rPr>
          <w:lang w:val="uk-UA"/>
        </w:rPr>
        <w:t>ХОЦ</w:t>
      </w:r>
      <w:r>
        <w:rPr>
          <w:lang w:val="uk-UA"/>
        </w:rPr>
        <w:t>ПМПК в райони області та надіслати нам інформацію про відповідальну особу  (ПІБ</w:t>
      </w:r>
      <w:r w:rsidR="00027C5D">
        <w:rPr>
          <w:lang w:val="uk-UA"/>
        </w:rPr>
        <w:t>, посада</w:t>
      </w:r>
      <w:r>
        <w:rPr>
          <w:lang w:val="uk-UA"/>
        </w:rPr>
        <w:t xml:space="preserve"> та контактний </w:t>
      </w:r>
      <w:r w:rsidR="00027C5D">
        <w:rPr>
          <w:lang w:val="uk-UA"/>
        </w:rPr>
        <w:t>телефон).</w:t>
      </w:r>
      <w:r>
        <w:rPr>
          <w:lang w:val="uk-UA"/>
        </w:rPr>
        <w:t xml:space="preserve"> </w:t>
      </w:r>
    </w:p>
    <w:p w:rsidR="00B56561" w:rsidRDefault="008B22F7" w:rsidP="00FD24B7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4A7413">
        <w:rPr>
          <w:lang w:val="uk-UA"/>
        </w:rPr>
        <w:t>Додатки:</w:t>
      </w:r>
    </w:p>
    <w:p w:rsidR="004A7413" w:rsidRDefault="004A7413" w:rsidP="00FD24B7">
      <w:pPr>
        <w:jc w:val="both"/>
        <w:rPr>
          <w:lang w:val="uk-UA"/>
        </w:rPr>
      </w:pPr>
      <w:r>
        <w:rPr>
          <w:lang w:val="uk-UA"/>
        </w:rPr>
        <w:t>1. Графік виїзного засідання ХОЦПМПК в райони області</w:t>
      </w:r>
      <w:r w:rsidR="00047487">
        <w:rPr>
          <w:lang w:val="uk-UA"/>
        </w:rPr>
        <w:t xml:space="preserve"> на 2013 рік на 1 аркуші в 1 примірнику.</w:t>
      </w:r>
    </w:p>
    <w:p w:rsidR="005C14BC" w:rsidRDefault="005C14BC" w:rsidP="00FD24B7">
      <w:pPr>
        <w:jc w:val="both"/>
        <w:rPr>
          <w:lang w:val="uk-UA"/>
        </w:rPr>
      </w:pPr>
    </w:p>
    <w:p w:rsidR="006B1F77" w:rsidRDefault="006B1F77" w:rsidP="00FD24B7">
      <w:pPr>
        <w:jc w:val="both"/>
        <w:rPr>
          <w:lang w:val="uk-UA"/>
        </w:rPr>
      </w:pPr>
    </w:p>
    <w:p w:rsidR="00047487" w:rsidRDefault="00047487" w:rsidP="00FD24B7">
      <w:pPr>
        <w:jc w:val="both"/>
        <w:rPr>
          <w:lang w:val="uk-UA"/>
        </w:rPr>
      </w:pPr>
    </w:p>
    <w:p w:rsidR="00FD24B7" w:rsidRDefault="00FD24B7" w:rsidP="00FD24B7">
      <w:pPr>
        <w:jc w:val="both"/>
        <w:rPr>
          <w:b/>
          <w:lang w:val="uk-UA"/>
        </w:rPr>
      </w:pPr>
      <w:r w:rsidRPr="00FD24B7">
        <w:rPr>
          <w:b/>
          <w:lang w:val="uk-UA"/>
        </w:rPr>
        <w:t>В.</w:t>
      </w:r>
      <w:r w:rsidR="006B1F77">
        <w:rPr>
          <w:b/>
          <w:lang w:val="uk-UA"/>
        </w:rPr>
        <w:t xml:space="preserve"> </w:t>
      </w:r>
      <w:r w:rsidRPr="00FD24B7">
        <w:rPr>
          <w:b/>
          <w:lang w:val="uk-UA"/>
        </w:rPr>
        <w:t>о. завідувача ХОЦПМПК                                    Леус А.М.</w:t>
      </w:r>
    </w:p>
    <w:p w:rsidR="00560671" w:rsidRDefault="00560671" w:rsidP="00FD24B7">
      <w:pPr>
        <w:jc w:val="both"/>
        <w:rPr>
          <w:b/>
          <w:lang w:val="uk-UA"/>
        </w:rPr>
      </w:pPr>
    </w:p>
    <w:p w:rsidR="00560671" w:rsidRDefault="00560671" w:rsidP="00FD24B7">
      <w:pPr>
        <w:jc w:val="both"/>
        <w:rPr>
          <w:b/>
          <w:lang w:val="uk-UA"/>
        </w:rPr>
      </w:pPr>
    </w:p>
    <w:p w:rsidR="00560671" w:rsidRDefault="00560671" w:rsidP="00FD24B7">
      <w:pPr>
        <w:jc w:val="both"/>
        <w:rPr>
          <w:b/>
          <w:lang w:val="uk-UA"/>
        </w:rPr>
      </w:pPr>
    </w:p>
    <w:p w:rsidR="00047487" w:rsidRPr="00047487" w:rsidRDefault="00560671" w:rsidP="00047487">
      <w:pPr>
        <w:tabs>
          <w:tab w:val="left" w:pos="6946"/>
        </w:tabs>
        <w:spacing w:line="240" w:lineRule="auto"/>
        <w:ind w:left="5529" w:firstLine="0"/>
        <w:rPr>
          <w:i/>
          <w:lang w:val="uk-UA"/>
        </w:rPr>
      </w:pPr>
      <w:r w:rsidRPr="00047487">
        <w:rPr>
          <w:i/>
          <w:lang w:val="uk-UA"/>
        </w:rPr>
        <w:t>Додаток</w:t>
      </w:r>
      <w:r w:rsidR="00047487" w:rsidRPr="00047487">
        <w:rPr>
          <w:i/>
          <w:lang w:val="uk-UA"/>
        </w:rPr>
        <w:t xml:space="preserve"> 1</w:t>
      </w:r>
    </w:p>
    <w:p w:rsidR="00047487" w:rsidRPr="00047487" w:rsidRDefault="00047487" w:rsidP="00047487">
      <w:pPr>
        <w:tabs>
          <w:tab w:val="left" w:pos="6946"/>
        </w:tabs>
        <w:spacing w:line="240" w:lineRule="auto"/>
        <w:ind w:left="5529" w:firstLine="0"/>
        <w:rPr>
          <w:i/>
          <w:lang w:val="uk-UA"/>
        </w:rPr>
      </w:pPr>
      <w:r w:rsidRPr="00047487">
        <w:rPr>
          <w:i/>
          <w:lang w:val="uk-UA"/>
        </w:rPr>
        <w:t>до листа Харківськ</w:t>
      </w:r>
      <w:r>
        <w:rPr>
          <w:i/>
          <w:lang w:val="uk-UA"/>
        </w:rPr>
        <w:t>ої</w:t>
      </w:r>
      <w:r w:rsidRPr="00047487">
        <w:rPr>
          <w:i/>
          <w:lang w:val="uk-UA"/>
        </w:rPr>
        <w:t xml:space="preserve"> обласн</w:t>
      </w:r>
      <w:r>
        <w:rPr>
          <w:i/>
          <w:lang w:val="uk-UA"/>
        </w:rPr>
        <w:t xml:space="preserve">ої </w:t>
      </w:r>
      <w:r w:rsidRPr="00047487">
        <w:rPr>
          <w:i/>
          <w:lang w:val="uk-UA"/>
        </w:rPr>
        <w:t>центральн</w:t>
      </w:r>
      <w:r>
        <w:rPr>
          <w:i/>
          <w:lang w:val="uk-UA"/>
        </w:rPr>
        <w:t>ої</w:t>
      </w:r>
      <w:r w:rsidRPr="00047487">
        <w:rPr>
          <w:i/>
          <w:lang w:val="uk-UA"/>
        </w:rPr>
        <w:t xml:space="preserve"> психолого-медико-педагогічн</w:t>
      </w:r>
      <w:r>
        <w:rPr>
          <w:i/>
          <w:lang w:val="uk-UA"/>
        </w:rPr>
        <w:t>ої</w:t>
      </w:r>
      <w:r w:rsidRPr="00047487">
        <w:rPr>
          <w:i/>
          <w:lang w:val="uk-UA"/>
        </w:rPr>
        <w:t xml:space="preserve"> консультац</w:t>
      </w:r>
      <w:r>
        <w:rPr>
          <w:i/>
          <w:lang w:val="uk-UA"/>
        </w:rPr>
        <w:t>ії</w:t>
      </w:r>
    </w:p>
    <w:p w:rsidR="006146BE" w:rsidRPr="00047487" w:rsidRDefault="006146BE" w:rsidP="00047487">
      <w:pPr>
        <w:spacing w:line="240" w:lineRule="auto"/>
        <w:ind w:left="5529" w:firstLine="0"/>
        <w:rPr>
          <w:i/>
          <w:szCs w:val="28"/>
          <w:lang w:val="uk-UA"/>
        </w:rPr>
      </w:pPr>
      <w:r w:rsidRPr="00047487">
        <w:rPr>
          <w:i/>
          <w:lang w:val="uk-UA"/>
        </w:rPr>
        <w:t xml:space="preserve">від </w:t>
      </w:r>
      <w:r w:rsidRPr="00047487">
        <w:rPr>
          <w:i/>
          <w:szCs w:val="28"/>
          <w:lang w:val="uk-UA"/>
        </w:rPr>
        <w:t>28.01.2013  № 1</w:t>
      </w:r>
      <w:r w:rsidR="004A7413" w:rsidRPr="00047487">
        <w:rPr>
          <w:i/>
          <w:szCs w:val="28"/>
          <w:lang w:val="uk-UA"/>
        </w:rPr>
        <w:t>6</w:t>
      </w:r>
    </w:p>
    <w:p w:rsidR="00560671" w:rsidRDefault="00560671" w:rsidP="00560671">
      <w:pPr>
        <w:jc w:val="right"/>
        <w:rPr>
          <w:b/>
          <w:lang w:val="uk-UA"/>
        </w:rPr>
      </w:pPr>
    </w:p>
    <w:p w:rsidR="00560671" w:rsidRPr="00231C99" w:rsidRDefault="00560671" w:rsidP="00560671">
      <w:pPr>
        <w:tabs>
          <w:tab w:val="left" w:pos="2080"/>
        </w:tabs>
        <w:jc w:val="center"/>
        <w:rPr>
          <w:b/>
          <w:bCs/>
          <w:sz w:val="40"/>
          <w:szCs w:val="40"/>
          <w:lang w:val="uk-UA"/>
        </w:rPr>
      </w:pPr>
      <w:r w:rsidRPr="00231C99">
        <w:rPr>
          <w:b/>
          <w:bCs/>
          <w:sz w:val="40"/>
          <w:szCs w:val="40"/>
          <w:lang w:val="uk-UA"/>
        </w:rPr>
        <w:t>Графік виїзних засідань ХОЦПМПК в райони області 2013 рік</w:t>
      </w:r>
    </w:p>
    <w:tbl>
      <w:tblPr>
        <w:tblStyle w:val="a6"/>
        <w:tblpPr w:leftFromText="180" w:rightFromText="180" w:vertAnchor="page" w:horzAnchor="margin" w:tblpXSpec="right" w:tblpY="5710"/>
        <w:tblW w:w="0" w:type="auto"/>
        <w:tblLook w:val="04A0"/>
      </w:tblPr>
      <w:tblGrid>
        <w:gridCol w:w="1809"/>
        <w:gridCol w:w="7162"/>
      </w:tblGrid>
      <w:tr w:rsidR="00047487" w:rsidTr="00047487">
        <w:trPr>
          <w:trHeight w:val="434"/>
        </w:trPr>
        <w:tc>
          <w:tcPr>
            <w:tcW w:w="1809" w:type="dxa"/>
          </w:tcPr>
          <w:p w:rsidR="00047487" w:rsidRPr="004A7413" w:rsidRDefault="00047487" w:rsidP="00047487">
            <w:pPr>
              <w:spacing w:line="360" w:lineRule="auto"/>
              <w:ind w:firstLine="0"/>
              <w:jc w:val="center"/>
              <w:rPr>
                <w:b/>
              </w:rPr>
            </w:pPr>
            <w:r w:rsidRPr="004A7413">
              <w:rPr>
                <w:b/>
                <w:bCs/>
                <w:lang w:val="uk-UA"/>
              </w:rPr>
              <w:t>Дата</w:t>
            </w:r>
          </w:p>
        </w:tc>
        <w:tc>
          <w:tcPr>
            <w:tcW w:w="7162" w:type="dxa"/>
          </w:tcPr>
          <w:p w:rsidR="00047487" w:rsidRPr="004A7413" w:rsidRDefault="00047487" w:rsidP="00047487">
            <w:pPr>
              <w:spacing w:line="360" w:lineRule="auto"/>
              <w:ind w:firstLine="0"/>
              <w:jc w:val="center"/>
              <w:rPr>
                <w:b/>
              </w:rPr>
            </w:pPr>
            <w:r w:rsidRPr="004A7413">
              <w:rPr>
                <w:b/>
                <w:bCs/>
                <w:lang w:val="uk-UA"/>
              </w:rPr>
              <w:t>Район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20.03.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</w:rPr>
              <w:t xml:space="preserve">Золочівський </w:t>
            </w:r>
            <w:r w:rsidRPr="00F51C33">
              <w:rPr>
                <w:b/>
                <w:bCs/>
                <w:lang w:val="uk-UA"/>
              </w:rPr>
              <w:t>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21.03.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</w:rPr>
              <w:t xml:space="preserve">Богодухівський район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27.03.</w:t>
            </w:r>
          </w:p>
        </w:tc>
        <w:tc>
          <w:tcPr>
            <w:tcW w:w="7162" w:type="dxa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Кегичівський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28.03.</w:t>
            </w:r>
          </w:p>
        </w:tc>
        <w:tc>
          <w:tcPr>
            <w:tcW w:w="7162" w:type="dxa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Печенізький район</w:t>
            </w:r>
            <w:r w:rsidRPr="00F51C33">
              <w:rPr>
                <w:b/>
                <w:bCs/>
              </w:rPr>
              <w:t xml:space="preserve">,  </w:t>
            </w:r>
            <w:r w:rsidRPr="00F51C33">
              <w:rPr>
                <w:b/>
                <w:bCs/>
                <w:lang w:val="uk-UA"/>
              </w:rPr>
              <w:t>Чугуївський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04.04.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</w:rPr>
              <w:t>Балаклійський район</w:t>
            </w:r>
            <w:r w:rsidRPr="00F51C33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10.04.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Валківський район</w:t>
            </w:r>
            <w:r w:rsidRPr="00F51C33">
              <w:rPr>
                <w:b/>
                <w:bCs/>
              </w:rPr>
              <w:t xml:space="preserve">,  </w:t>
            </w:r>
            <w:r w:rsidRPr="00F51C33">
              <w:rPr>
                <w:b/>
                <w:bCs/>
                <w:lang w:val="uk-UA"/>
              </w:rPr>
              <w:t>Коломацький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11.04.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proofErr w:type="spellStart"/>
            <w:r w:rsidRPr="00F51C33">
              <w:rPr>
                <w:b/>
                <w:bCs/>
              </w:rPr>
              <w:t>Первомайський</w:t>
            </w:r>
            <w:proofErr w:type="spellEnd"/>
            <w:r w:rsidRPr="00F51C33">
              <w:rPr>
                <w:b/>
                <w:bCs/>
              </w:rPr>
              <w:t xml:space="preserve"> район</w:t>
            </w:r>
            <w:r w:rsidRPr="00F51C33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17.04.</w:t>
            </w:r>
          </w:p>
        </w:tc>
        <w:tc>
          <w:tcPr>
            <w:tcW w:w="7162" w:type="dxa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Сахновщ</w:t>
            </w:r>
            <w:r>
              <w:rPr>
                <w:b/>
                <w:bCs/>
                <w:lang w:val="uk-UA"/>
              </w:rPr>
              <w:t>и</w:t>
            </w:r>
            <w:r w:rsidRPr="00F51C33">
              <w:rPr>
                <w:b/>
                <w:bCs/>
                <w:lang w:val="uk-UA"/>
              </w:rPr>
              <w:t>нський район</w:t>
            </w:r>
            <w:r w:rsidRPr="00F51C33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18.04.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</w:rPr>
              <w:t xml:space="preserve">Лозівський район, </w:t>
            </w:r>
            <w:r w:rsidRPr="00F51C33">
              <w:rPr>
                <w:b/>
                <w:bCs/>
                <w:i/>
                <w:iCs/>
              </w:rPr>
              <w:t xml:space="preserve"> </w:t>
            </w:r>
            <w:r w:rsidRPr="00F51C33">
              <w:rPr>
                <w:b/>
                <w:bCs/>
                <w:lang w:val="uk-UA"/>
              </w:rPr>
              <w:t>Близнюківський райони</w:t>
            </w:r>
            <w:r w:rsidRPr="00F51C33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047487" w:rsidTr="00047487">
        <w:trPr>
          <w:trHeight w:val="463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24.04.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Красноградський,</w:t>
            </w:r>
            <w:r>
              <w:rPr>
                <w:b/>
                <w:bCs/>
                <w:lang w:val="uk-UA"/>
              </w:rPr>
              <w:t xml:space="preserve"> </w:t>
            </w:r>
            <w:r w:rsidRPr="00F51C33">
              <w:rPr>
                <w:b/>
                <w:bCs/>
                <w:lang w:val="uk-UA"/>
              </w:rPr>
              <w:t>Зачепилівський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25.04.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Вовчанський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63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26.04.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Дергачівський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34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15.05.-16.05.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 xml:space="preserve">Куп’янський район, </w:t>
            </w:r>
          </w:p>
        </w:tc>
      </w:tr>
      <w:tr w:rsidR="00047487" w:rsidTr="00047487">
        <w:trPr>
          <w:trHeight w:val="463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22.05-23.05.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Ізюмський,  Борівський, Барвінківський райони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63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29.05.</w:t>
            </w:r>
          </w:p>
        </w:tc>
        <w:tc>
          <w:tcPr>
            <w:tcW w:w="7162" w:type="dxa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Краснокутський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  <w:tr w:rsidR="00047487" w:rsidTr="00047487">
        <w:trPr>
          <w:trHeight w:val="463"/>
        </w:trPr>
        <w:tc>
          <w:tcPr>
            <w:tcW w:w="1809" w:type="dxa"/>
          </w:tcPr>
          <w:p w:rsidR="00047487" w:rsidRPr="00F51C33" w:rsidRDefault="00047487" w:rsidP="00047487">
            <w:pPr>
              <w:spacing w:line="360" w:lineRule="auto"/>
              <w:ind w:firstLine="0"/>
              <w:jc w:val="center"/>
            </w:pPr>
            <w:r w:rsidRPr="00F51C33">
              <w:rPr>
                <w:b/>
                <w:bCs/>
                <w:lang w:val="uk-UA"/>
              </w:rPr>
              <w:t>30.05.</w:t>
            </w:r>
          </w:p>
        </w:tc>
        <w:tc>
          <w:tcPr>
            <w:tcW w:w="7162" w:type="dxa"/>
            <w:vAlign w:val="center"/>
          </w:tcPr>
          <w:p w:rsidR="00047487" w:rsidRPr="00F51C33" w:rsidRDefault="00047487" w:rsidP="00047487">
            <w:pPr>
              <w:spacing w:line="360" w:lineRule="auto"/>
              <w:ind w:firstLine="0"/>
            </w:pPr>
            <w:r w:rsidRPr="00F51C33">
              <w:rPr>
                <w:b/>
                <w:bCs/>
                <w:lang w:val="uk-UA"/>
              </w:rPr>
              <w:t>Зміївський район</w:t>
            </w:r>
            <w:r w:rsidRPr="00F51C33">
              <w:rPr>
                <w:b/>
                <w:bCs/>
              </w:rPr>
              <w:t xml:space="preserve"> </w:t>
            </w:r>
          </w:p>
        </w:tc>
      </w:tr>
    </w:tbl>
    <w:p w:rsidR="00560671" w:rsidRPr="00560671" w:rsidRDefault="00560671" w:rsidP="00560671">
      <w:pPr>
        <w:rPr>
          <w:lang w:val="uk-UA"/>
        </w:rPr>
      </w:pPr>
    </w:p>
    <w:sectPr w:rsidR="00560671" w:rsidRPr="00560671" w:rsidSect="00B56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D24B7"/>
    <w:rsid w:val="00027C5D"/>
    <w:rsid w:val="00047487"/>
    <w:rsid w:val="0028385D"/>
    <w:rsid w:val="002F0497"/>
    <w:rsid w:val="004A7413"/>
    <w:rsid w:val="00560671"/>
    <w:rsid w:val="005C14BC"/>
    <w:rsid w:val="006146BE"/>
    <w:rsid w:val="00682EC4"/>
    <w:rsid w:val="006B1F77"/>
    <w:rsid w:val="00802253"/>
    <w:rsid w:val="008369F3"/>
    <w:rsid w:val="008B22F7"/>
    <w:rsid w:val="009D37E6"/>
    <w:rsid w:val="00B311A5"/>
    <w:rsid w:val="00B56561"/>
    <w:rsid w:val="00C66DDD"/>
    <w:rsid w:val="00E737FA"/>
    <w:rsid w:val="00F60120"/>
    <w:rsid w:val="00FD24B7"/>
    <w:rsid w:val="00FE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B7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FD24B7"/>
    <w:rPr>
      <w:i/>
      <w:iCs/>
      <w:color w:val="808080"/>
    </w:rPr>
  </w:style>
  <w:style w:type="paragraph" w:customStyle="1" w:styleId="1">
    <w:name w:val="Стиль1"/>
    <w:next w:val="a4"/>
    <w:qFormat/>
    <w:rsid w:val="00FD24B7"/>
    <w:pPr>
      <w:spacing w:line="240" w:lineRule="auto"/>
      <w:ind w:firstLine="0"/>
      <w:jc w:val="center"/>
    </w:pPr>
    <w:rPr>
      <w:rFonts w:eastAsia="Times New Roman"/>
      <w:lang w:val="uk-UA" w:eastAsia="ru-RU"/>
    </w:rPr>
  </w:style>
  <w:style w:type="paragraph" w:styleId="a4">
    <w:name w:val="Salutation"/>
    <w:basedOn w:val="a"/>
    <w:next w:val="a"/>
    <w:link w:val="a5"/>
    <w:uiPriority w:val="99"/>
    <w:semiHidden/>
    <w:unhideWhenUsed/>
    <w:rsid w:val="00FD24B7"/>
  </w:style>
  <w:style w:type="character" w:customStyle="1" w:styleId="a5">
    <w:name w:val="Приветствие Знак"/>
    <w:basedOn w:val="a0"/>
    <w:link w:val="a4"/>
    <w:uiPriority w:val="99"/>
    <w:semiHidden/>
    <w:rsid w:val="00FD24B7"/>
    <w:rPr>
      <w:rFonts w:eastAsia="Calibri"/>
      <w:szCs w:val="22"/>
    </w:rPr>
  </w:style>
  <w:style w:type="table" w:styleId="a6">
    <w:name w:val="Table Grid"/>
    <w:basedOn w:val="a1"/>
    <w:uiPriority w:val="59"/>
    <w:rsid w:val="0056067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48B8A52-2E2C-44E6-A0CB-AD5211E6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2013-01-24T14:27:00Z</cp:lastPrinted>
  <dcterms:created xsi:type="dcterms:W3CDTF">2013-01-28T12:59:00Z</dcterms:created>
  <dcterms:modified xsi:type="dcterms:W3CDTF">2013-01-28T14:09:00Z</dcterms:modified>
</cp:coreProperties>
</file>